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6F109D" w:rsidRDefault="008406F7" w:rsidP="006F109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</w:t>
            </w:r>
            <w:r w:rsidR="006F109D" w:rsidRP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Зеленоградский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инно</w:t>
            </w:r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вационно-технологический</w:t>
            </w:r>
            <w:proofErr w:type="spellEnd"/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центр"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</w:t>
            </w:r>
            <w:proofErr w:type="spellEnd"/>
            <w:r w:rsidR="008406F7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</w:rPr>
              <w:t xml:space="preserve">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9773ED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</w:t>
            </w:r>
            <w:r w:rsidR="008406F7">
              <w:rPr>
                <w:b/>
                <w:bCs/>
                <w:color w:val="000000"/>
                <w:sz w:val="36"/>
                <w:szCs w:val="36"/>
              </w:rPr>
              <w:t>митента</w:t>
            </w:r>
            <w:r>
              <w:rPr>
                <w:b/>
                <w:bCs/>
                <w:color w:val="000000"/>
                <w:sz w:val="36"/>
                <w:szCs w:val="36"/>
              </w:rPr>
              <w:t>: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DB1880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C152B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0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ED2F16" w:rsidRDefault="00DB1880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6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C152B5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5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C152B5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</w:t>
            </w:r>
            <w:r w:rsidR="008406F7">
              <w:rPr>
                <w:color w:val="000000"/>
                <w:sz w:val="32"/>
                <w:szCs w:val="32"/>
              </w:rPr>
              <w:t xml:space="preserve">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      </w:r>
            <w:r w:rsidR="00C152B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Pr="009773ED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Cs/>
                <w:color w:val="000000"/>
                <w:sz w:val="32"/>
                <w:szCs w:val="32"/>
              </w:rPr>
            </w:pPr>
            <w:r w:rsidRPr="009773ED">
              <w:rPr>
                <w:b/>
                <w:bCs/>
                <w:iCs/>
                <w:color w:val="000000"/>
                <w:sz w:val="32"/>
                <w:szCs w:val="32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C152B5" w:rsidP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В.А. </w:t>
            </w:r>
            <w:r w:rsidR="008406F7">
              <w:rPr>
                <w:b/>
                <w:bCs/>
                <w:color w:val="000000"/>
              </w:rPr>
              <w:t xml:space="preserve">Беспалов 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 w:rsidTr="00C152B5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 w:rsidTr="00C152B5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 w:rsidTr="00C152B5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 w:rsidTr="00C152B5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C152B5" w:rsidRDefault="00C152B5" w:rsidP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«01» </w:t>
            </w:r>
            <w:r w:rsidR="00DB1880">
              <w:rPr>
                <w:b/>
                <w:bCs/>
                <w:color w:val="000000"/>
              </w:rPr>
              <w:t>июля</w:t>
            </w:r>
            <w:r>
              <w:rPr>
                <w:b/>
                <w:bCs/>
                <w:color w:val="000000"/>
              </w:rPr>
              <w:t xml:space="preserve"> 2015 г.</w:t>
            </w: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Tr="00C152B5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C152B5">
              <w:rPr>
                <w:color w:val="000000"/>
              </w:rPr>
              <w:t>.</w:t>
            </w:r>
            <w:r>
              <w:rPr>
                <w:color w:val="000000"/>
              </w:rPr>
              <w:t>П</w:t>
            </w:r>
            <w:r w:rsidR="00C152B5">
              <w:rPr>
                <w:color w:val="000000"/>
              </w:rPr>
              <w:t>.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I.  Состав  аффилированных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B1880" w:rsidRDefault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C152B5" w:rsidRDefault="00C152B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79D7" w:rsidRPr="0021684D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679D7" w:rsidRPr="0021684D" w:rsidRDefault="002679D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679D7" w:rsidRPr="0021684D" w:rsidRDefault="002679D7" w:rsidP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Полное фирменное наименование (наименование для некоммерческой организации) или фамилия, имя, отчество (если имеется) аффилированного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Основание (основания), в силу которого (которых) лицо признается аффилированным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 xml:space="preserve">Доля участия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аффилирован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79D7" w:rsidRPr="006A30FF" w:rsidRDefault="002679D7" w:rsidP="00DB1880">
            <w:pPr>
              <w:widowControl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6A30FF">
              <w:rPr>
                <w:color w:val="000000"/>
                <w:sz w:val="22"/>
                <w:szCs w:val="22"/>
              </w:rPr>
              <w:t>Доля принадлежа-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щих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аффилиро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>-</w:t>
            </w:r>
            <w:r w:rsidRPr="006A30FF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6A30F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6A30FF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6A30FF">
              <w:rPr>
                <w:color w:val="000000"/>
                <w:sz w:val="22"/>
                <w:szCs w:val="22"/>
              </w:rPr>
              <w:t xml:space="preserve"> общества, %</w:t>
            </w:r>
          </w:p>
        </w:tc>
      </w:tr>
      <w:tr w:rsidR="008406F7" w:rsidRPr="0021684D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21684D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 ограниченной ответственнос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тью </w:t>
            </w:r>
            <w:r w:rsidRPr="0021684D">
              <w:rPr>
                <w:color w:val="000000"/>
                <w:sz w:val="22"/>
                <w:szCs w:val="22"/>
              </w:rPr>
              <w:t>"ТЕХНОТРАСТ"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"Научно-исследовательский институт полупроводникового машиностроения"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1A5BA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394033, Воронежская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обл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Воронеж г, Ленинский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пр-кт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, 160а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Иннова-Лайн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Москва г, Зеленоград г,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"КАМПРИ-МД"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Москва г, Зеленоград г, 4806-й проезд,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"Завод ПРОТОН-МИЭТ"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 Город, Зеленоград Город, ПРОЕЗД 4806 Улица, 5, 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"Формула города"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B02BE9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21684D">
              <w:rPr>
                <w:color w:val="000000"/>
                <w:sz w:val="22"/>
                <w:szCs w:val="22"/>
              </w:rPr>
              <w:t>24498, Москва г, Зеленоград г, проезд</w:t>
            </w:r>
            <w:r w:rsidR="00B02BE9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="00B02BE9">
              <w:rPr>
                <w:color w:val="000000"/>
                <w:sz w:val="22"/>
                <w:szCs w:val="22"/>
              </w:rPr>
              <w:t>ул</w:t>
            </w:r>
            <w:proofErr w:type="spellEnd"/>
            <w:r w:rsidR="00B02BE9">
              <w:rPr>
                <w:color w:val="000000"/>
                <w:sz w:val="22"/>
                <w:szCs w:val="22"/>
              </w:rPr>
              <w:t>, 5, стр. 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"ВОРТИС"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 г, Зеленоград г, П</w:t>
            </w:r>
            <w:r w:rsidR="000618BB">
              <w:rPr>
                <w:color w:val="000000"/>
                <w:sz w:val="22"/>
                <w:szCs w:val="22"/>
              </w:rPr>
              <w:t>роезд</w:t>
            </w:r>
            <w:r w:rsidRPr="0021684D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B20C94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Закрытое акцио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нерное общество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инновационно-технологический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центр медицинской техники"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г. Москва, Зеленоград, пр.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B20C94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proofErr w:type="spellStart"/>
            <w:r w:rsidRPr="0021684D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B20C94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FB7CD2" w:rsidRDefault="008406F7" w:rsidP="00FB7CD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FB7CD2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B20C94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FB7CD2" w:rsidRDefault="008406F7" w:rsidP="00FB7CD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FB7CD2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B20C94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FB7CD2" w:rsidRDefault="008406F7" w:rsidP="00FB7CD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FB7CD2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"Интеллектуальные Энергосберегающие Комплексные Системы"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FB7CD2" w:rsidRDefault="008406F7" w:rsidP="00FB7CD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  <w:r w:rsidR="00FB7CD2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нанотехнологический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центр"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B05535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город Москва, Зеленоград, проезд 4806, д. 5, стр. 23 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617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7"/>
        <w:gridCol w:w="172"/>
        <w:gridCol w:w="1244"/>
        <w:gridCol w:w="275"/>
        <w:gridCol w:w="273"/>
        <w:gridCol w:w="219"/>
        <w:gridCol w:w="273"/>
        <w:gridCol w:w="275"/>
        <w:gridCol w:w="219"/>
        <w:gridCol w:w="274"/>
        <w:gridCol w:w="275"/>
        <w:gridCol w:w="274"/>
        <w:gridCol w:w="275"/>
        <w:gridCol w:w="380"/>
        <w:gridCol w:w="277"/>
        <w:gridCol w:w="275"/>
        <w:gridCol w:w="219"/>
        <w:gridCol w:w="275"/>
        <w:gridCol w:w="274"/>
        <w:gridCol w:w="220"/>
        <w:gridCol w:w="274"/>
        <w:gridCol w:w="274"/>
        <w:gridCol w:w="275"/>
        <w:gridCol w:w="274"/>
        <w:gridCol w:w="1308"/>
        <w:gridCol w:w="6537"/>
      </w:tblGrid>
      <w:tr w:rsidR="008406F7" w:rsidRPr="00D27D02" w:rsidTr="007404A5">
        <w:trPr>
          <w:trHeight w:hRule="exact" w:val="340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II.  Изменения, произошедшие в списке аффилированных лиц, за период</w:t>
            </w:r>
          </w:p>
        </w:tc>
        <w:tc>
          <w:tcPr>
            <w:tcW w:w="65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3C4B61" w:rsidRPr="00D27D02" w:rsidTr="007404A5">
        <w:trPr>
          <w:trHeight w:hRule="exact" w:val="283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B1880" w:rsidRDefault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2BE9" w:rsidRDefault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5535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B1880" w:rsidRDefault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B05535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 w:rsidTr="007404A5">
        <w:trPr>
          <w:trHeight w:hRule="exact" w:val="340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9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B1880" w:rsidRPr="00B05535" w:rsidRDefault="007404A5" w:rsidP="007404A5">
      <w:pPr>
        <w:pStyle w:val="prilozhenie"/>
        <w:ind w:firstLine="0"/>
        <w:jc w:val="left"/>
        <w:rPr>
          <w:b/>
          <w:bCs/>
        </w:rPr>
      </w:pPr>
      <w:r w:rsidRPr="00B05535">
        <w:rPr>
          <w:b/>
          <w:bCs/>
        </w:rPr>
        <w:t xml:space="preserve">           </w:t>
      </w:r>
    </w:p>
    <w:tbl>
      <w:tblPr>
        <w:tblW w:w="15781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3"/>
        <w:gridCol w:w="127"/>
        <w:gridCol w:w="494"/>
        <w:gridCol w:w="248"/>
        <w:gridCol w:w="2970"/>
        <w:gridCol w:w="2356"/>
        <w:gridCol w:w="5311"/>
        <w:gridCol w:w="1313"/>
        <w:gridCol w:w="799"/>
        <w:gridCol w:w="627"/>
        <w:gridCol w:w="1483"/>
      </w:tblGrid>
      <w:tr w:rsidR="00DB1880" w:rsidRPr="003C4B61" w:rsidTr="00DB1880">
        <w:trPr>
          <w:trHeight w:hRule="exact" w:val="1048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DB1880" w:rsidRPr="003C4B61" w:rsidTr="00DB1880">
        <w:trPr>
          <w:trHeight w:hRule="exact" w:val="795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DB1880">
        <w:trPr>
          <w:trHeight w:hRule="exact" w:val="28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DB1880" w:rsidRPr="003C4B61" w:rsidTr="00DB1880">
        <w:trPr>
          <w:trHeight w:hRule="exact" w:val="3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DB1880" w:rsidRPr="003C4B61" w:rsidTr="00DB1880">
        <w:trPr>
          <w:trHeight w:hRule="exact" w:val="5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1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DB1880">
        <w:trPr>
          <w:trHeight w:hRule="exact" w:val="795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B1880" w:rsidRPr="003C4B61" w:rsidTr="00DB1880">
        <w:trPr>
          <w:trHeight w:hRule="exact" w:val="5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B1880" w:rsidRPr="003C4B61" w:rsidTr="00DB1880">
        <w:trPr>
          <w:trHeight w:hRule="exact" w:val="28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1:</w:t>
            </w:r>
          </w:p>
        </w:tc>
      </w:tr>
      <w:tr w:rsidR="00DB1880" w:rsidRPr="003C4B61" w:rsidTr="00DB1880">
        <w:trPr>
          <w:trHeight w:hRule="exact" w:val="3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1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DB1880" w:rsidRPr="003C4B61" w:rsidTr="00DB1880">
        <w:trPr>
          <w:trHeight w:hRule="exact" w:val="5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1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DB1880">
        <w:trPr>
          <w:trHeight w:hRule="exact" w:val="795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B1880" w:rsidRPr="003C4B61" w:rsidTr="00DB1880">
        <w:trPr>
          <w:trHeight w:hRule="exact" w:val="5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B1880" w:rsidRPr="003C4B61" w:rsidTr="00DB1880">
        <w:trPr>
          <w:trHeight w:hRule="exact" w:val="28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DB1880" w:rsidRPr="003C4B61" w:rsidTr="00DB1880">
        <w:trPr>
          <w:trHeight w:hRule="exact" w:val="907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B20C94" w:rsidRPr="003C4B61" w:rsidTr="00DB1880">
        <w:trPr>
          <w:trHeight w:hRule="exact" w:val="795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DB1880">
        <w:trPr>
          <w:trHeight w:hRule="exact" w:val="283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DB1880" w:rsidRPr="003C4B61" w:rsidTr="00DB1880">
        <w:trPr>
          <w:trHeight w:hRule="exact" w:val="340"/>
        </w:trPr>
        <w:tc>
          <w:tcPr>
            <w:tcW w:w="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DB1880" w:rsidRPr="003C4B61" w:rsidRDefault="00DB1880" w:rsidP="00DB1880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DB1880" w:rsidRPr="003C4B61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73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2"/>
        <w:gridCol w:w="114"/>
        <w:gridCol w:w="301"/>
        <w:gridCol w:w="43"/>
        <w:gridCol w:w="43"/>
        <w:gridCol w:w="6"/>
        <w:gridCol w:w="15"/>
        <w:gridCol w:w="22"/>
        <w:gridCol w:w="43"/>
        <w:gridCol w:w="43"/>
        <w:gridCol w:w="167"/>
        <w:gridCol w:w="2389"/>
        <w:gridCol w:w="2332"/>
        <w:gridCol w:w="5290"/>
        <w:gridCol w:w="1308"/>
        <w:gridCol w:w="797"/>
        <w:gridCol w:w="625"/>
        <w:gridCol w:w="1479"/>
        <w:gridCol w:w="576"/>
      </w:tblGrid>
      <w:tr w:rsidR="00DB1880" w:rsidRPr="003C4B61" w:rsidTr="00FB7CD2">
        <w:trPr>
          <w:trHeight w:hRule="exact" w:val="795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21684D" w:rsidRDefault="00DB1880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-723" w:firstLine="738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71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21684D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2:</w:t>
            </w:r>
          </w:p>
        </w:tc>
      </w:tr>
      <w:tr w:rsidR="00DB1880" w:rsidRPr="003C4B61" w:rsidTr="00FB7CD2">
        <w:trPr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728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728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DB1880" w:rsidRPr="003C4B61" w:rsidTr="00FB7CD2">
        <w:trPr>
          <w:trHeight w:hRule="exact" w:val="907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B20C94" w:rsidRPr="003C4B61" w:rsidTr="00FB7CD2">
        <w:trPr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B20C94" w:rsidRPr="003C4B61" w:rsidTr="00FB7CD2">
        <w:trPr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proofErr w:type="spellStart"/>
            <w:r w:rsidRPr="0021684D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3:</w:t>
            </w:r>
          </w:p>
        </w:tc>
      </w:tr>
      <w:tr w:rsidR="00B20C94" w:rsidRPr="003C4B61" w:rsidTr="00FB7CD2">
        <w:trPr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59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9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proofErr w:type="spellStart"/>
            <w:r w:rsidRPr="0021684D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DB1880" w:rsidRPr="003C4B61" w:rsidTr="00FB7CD2">
        <w:trPr>
          <w:trHeight w:hRule="exact" w:val="907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B20C94" w:rsidRPr="003C4B61" w:rsidTr="00FB7CD2">
        <w:trPr>
          <w:trHeight w:hRule="exact" w:val="1138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FB7CD2" w:rsidP="00FB7CD2">
            <w:pPr>
              <w:rPr>
                <w:color w:val="000000"/>
              </w:rPr>
            </w:pPr>
            <w:r w:rsidRPr="00283470">
              <w:rPr>
                <w:color w:val="000000"/>
              </w:rPr>
              <w:t>Исключение из списка аффилированных лиц вследствие прекращения основания аффилированности:</w:t>
            </w:r>
            <w:r w:rsidR="00B20C94"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FB7CD2">
        <w:trPr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7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B20C94" w:rsidRPr="003C4B61" w:rsidTr="00FB7CD2">
        <w:trPr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6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664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4: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-581"/>
              <w:jc w:val="center"/>
              <w:rPr>
                <w:color w:val="000000"/>
              </w:rPr>
            </w:pPr>
          </w:p>
        </w:tc>
        <w:tc>
          <w:tcPr>
            <w:tcW w:w="2685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FB7CD2" w:rsidRDefault="00FB7CD2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2685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FB7CD2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FB7CD2">
              <w:rPr>
                <w:color w:val="000000"/>
                <w:sz w:val="22"/>
                <w:szCs w:val="22"/>
              </w:rPr>
              <w:t xml:space="preserve">Лицо не является аффилированным по отношению к обществу  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FB7CD2" w:rsidRDefault="00FB7CD2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FB7CD2" w:rsidP="00FB7CD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FB7CD2" w:rsidRDefault="00FB7CD2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DB1880" w:rsidRPr="003C4B61" w:rsidTr="00FB7CD2">
        <w:trPr>
          <w:gridAfter w:val="1"/>
          <w:wAfter w:w="576" w:type="dxa"/>
          <w:trHeight w:hRule="exact" w:val="907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642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642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5: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642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642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</w:p>
        </w:tc>
      </w:tr>
      <w:tr w:rsidR="00DB1880" w:rsidRPr="003C4B61" w:rsidTr="00FB7CD2">
        <w:trPr>
          <w:gridAfter w:val="1"/>
          <w:wAfter w:w="576" w:type="dxa"/>
          <w:trHeight w:hRule="exact" w:val="907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3C4B61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C4B61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изменения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Дата внесения изменения в список аффилированных лиц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Изменение даты наступления основания аффилированности у аффилированного лица:</w:t>
            </w:r>
            <w:r w:rsidRPr="003C4B61">
              <w:rPr>
                <w:color w:val="000000"/>
                <w:sz w:val="22"/>
                <w:szCs w:val="22"/>
              </w:rPr>
              <w:br/>
              <w:t xml:space="preserve"> - 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21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30.06.201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до изменений: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</w:p>
        </w:tc>
        <w:tc>
          <w:tcPr>
            <w:tcW w:w="267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B20C94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  <w:tr w:rsidR="00B20C94" w:rsidRPr="003C4B61" w:rsidTr="00FB7CD2">
        <w:trPr>
          <w:gridAfter w:val="1"/>
          <w:wAfter w:w="576" w:type="dxa"/>
          <w:trHeight w:hRule="exact" w:val="795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67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283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03" w:type="dxa"/>
            <w:gridSpan w:val="16"/>
            <w:tcBorders>
              <w:top w:val="single" w:sz="8" w:space="0" w:color="000000"/>
              <w:bottom w:val="single" w:sz="8" w:space="0" w:color="000000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Содержание сведений об аффилированном лице после изменений 6:</w:t>
            </w:r>
          </w:p>
        </w:tc>
      </w:tr>
      <w:tr w:rsidR="00DB1880" w:rsidRPr="003C4B61" w:rsidTr="00FB7CD2">
        <w:trPr>
          <w:gridAfter w:val="1"/>
          <w:wAfter w:w="576" w:type="dxa"/>
          <w:trHeight w:hRule="exact" w:val="340"/>
        </w:trPr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B1880" w:rsidRPr="003C4B61" w:rsidRDefault="00DB1880" w:rsidP="00DB1880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DB1880" w:rsidRPr="003C4B61" w:rsidRDefault="00DB1880" w:rsidP="00DB1880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DB1880" w:rsidRPr="003C4B61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301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84"/>
        <w:gridCol w:w="114"/>
        <w:gridCol w:w="318"/>
        <w:gridCol w:w="2754"/>
        <w:gridCol w:w="2332"/>
        <w:gridCol w:w="5290"/>
        <w:gridCol w:w="1308"/>
        <w:gridCol w:w="1422"/>
        <w:gridCol w:w="1479"/>
      </w:tblGrid>
      <w:tr w:rsidR="00B20C94" w:rsidRPr="003C4B61" w:rsidTr="00B20C94">
        <w:trPr>
          <w:trHeight w:hRule="exact" w:val="7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B20C94" w:rsidRPr="003C4B61" w:rsidRDefault="00B20C94" w:rsidP="00DB188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3C4B6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2</w:t>
            </w:r>
            <w:r w:rsidRPr="003C4B61">
              <w:rPr>
                <w:color w:val="000000"/>
                <w:sz w:val="22"/>
                <w:szCs w:val="22"/>
              </w:rPr>
              <w:t>.06.201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20C94" w:rsidRPr="0021684D" w:rsidRDefault="00B20C94" w:rsidP="00043B8C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DB1880" w:rsidRDefault="00DB1880" w:rsidP="00DB1880"/>
    <w:p w:rsidR="007404A5" w:rsidRPr="00B05535" w:rsidRDefault="007404A5" w:rsidP="007404A5">
      <w:pPr>
        <w:pStyle w:val="prilozhenie"/>
        <w:ind w:firstLine="0"/>
        <w:jc w:val="left"/>
        <w:rPr>
          <w:b/>
          <w:bCs/>
        </w:rPr>
      </w:pPr>
    </w:p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060DC6"/>
    <w:rsid w:val="000618BB"/>
    <w:rsid w:val="00102B1A"/>
    <w:rsid w:val="0018327A"/>
    <w:rsid w:val="00191F83"/>
    <w:rsid w:val="001A5BA5"/>
    <w:rsid w:val="0021684D"/>
    <w:rsid w:val="00266B59"/>
    <w:rsid w:val="002679D7"/>
    <w:rsid w:val="0029266B"/>
    <w:rsid w:val="003C4B61"/>
    <w:rsid w:val="0040416A"/>
    <w:rsid w:val="004436CF"/>
    <w:rsid w:val="004929E5"/>
    <w:rsid w:val="004A7F40"/>
    <w:rsid w:val="005A09A6"/>
    <w:rsid w:val="0061777F"/>
    <w:rsid w:val="00623227"/>
    <w:rsid w:val="00655835"/>
    <w:rsid w:val="00675BC6"/>
    <w:rsid w:val="006B2DFE"/>
    <w:rsid w:val="006F109D"/>
    <w:rsid w:val="007404A5"/>
    <w:rsid w:val="007C62F1"/>
    <w:rsid w:val="008406F7"/>
    <w:rsid w:val="00884FE0"/>
    <w:rsid w:val="009773ED"/>
    <w:rsid w:val="00987B14"/>
    <w:rsid w:val="00A75A4C"/>
    <w:rsid w:val="00B02BE9"/>
    <w:rsid w:val="00B05535"/>
    <w:rsid w:val="00B20C94"/>
    <w:rsid w:val="00C152B5"/>
    <w:rsid w:val="00C33F57"/>
    <w:rsid w:val="00C453DA"/>
    <w:rsid w:val="00C5461E"/>
    <w:rsid w:val="00CE201E"/>
    <w:rsid w:val="00D27D02"/>
    <w:rsid w:val="00DB1880"/>
    <w:rsid w:val="00DD6C67"/>
    <w:rsid w:val="00EC0D1A"/>
    <w:rsid w:val="00ED2F16"/>
    <w:rsid w:val="00ED4303"/>
    <w:rsid w:val="00F50424"/>
    <w:rsid w:val="00FA6278"/>
    <w:rsid w:val="00FB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404A5"/>
    <w:pPr>
      <w:ind w:firstLine="709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0C84-77A3-4D38-8384-31714A9C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1706</Words>
  <Characters>11668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""Зеленоградский инновационно-технологический центр""</vt:lpstr>
    </vt:vector>
  </TitlesOfParts>
  <Company>Home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8</cp:revision>
  <dcterms:created xsi:type="dcterms:W3CDTF">2015-03-18T08:15:00Z</dcterms:created>
  <dcterms:modified xsi:type="dcterms:W3CDTF">2015-06-29T15:06:00Z</dcterms:modified>
</cp:coreProperties>
</file>